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C74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 ...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66E3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4039E6" w:rsidRPr="00F66E34">
        <w:rPr>
          <w:rFonts w:ascii="Times New Roman" w:hAnsi="Times New Roman" w:cs="Times New Roman"/>
          <w:sz w:val="28"/>
          <w:szCs w:val="28"/>
          <w:lang w:val="tt-RU"/>
        </w:rPr>
        <w:t>Өчпочмак, турыпочмаклык, квадратның периметрын, турыпочмаклык һәм квадратның мәйданын табу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4039E6" w:rsidRPr="002D15A2">
          <w:rPr>
            <w:rStyle w:val="a6"/>
          </w:rPr>
          <w:t>https://youtu.be/1hdyKfdUv3E</w:t>
        </w:r>
      </w:hyperlink>
      <w:r w:rsidR="004039E6">
        <w:rPr>
          <w:lang w:val="tt-RU"/>
        </w:rPr>
        <w:t xml:space="preserve"> </w:t>
      </w:r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196880" w:rsidRDefault="000054DE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агыйдәләрне </w:t>
      </w:r>
      <w:r>
        <w:rPr>
          <w:rFonts w:ascii="Times New Roman" w:hAnsi="Times New Roman" w:cs="Times New Roman"/>
          <w:sz w:val="28"/>
          <w:szCs w:val="28"/>
          <w:lang w:val="tt-RU"/>
        </w:rPr>
        <w:t>искә төшер!</w:t>
      </w:r>
    </w:p>
    <w:p w:rsidR="00196880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39823" cy="2954867"/>
            <wp:effectExtent l="19050" t="0" r="3527" b="0"/>
            <wp:docPr id="3" name="Рисунок 1" descr="https://fsd.multiurok.ru/html/2017/03/23/s_58d3da3f6640b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7/03/23/s_58d3da3f6640b/img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61" cy="2956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40175" cy="2955131"/>
            <wp:effectExtent l="19050" t="0" r="3175" b="0"/>
            <wp:docPr id="5" name="Рисунок 4" descr="https://ds04.infourok.ru/uploads/ex/132f/0014376e-a51f0a61/img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132f/0014376e-a51f0a61/img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945" cy="2955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>253; 254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0054DE" w:rsidRDefault="000054DE" w:rsidP="000054D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ВПР биремнәрен эшләргә:</w:t>
      </w:r>
    </w:p>
    <w:p w:rsidR="000054DE" w:rsidRPr="000054DE" w:rsidRDefault="000054DE" w:rsidP="000054DE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0054DE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5.1 № </w:t>
      </w:r>
      <w:hyperlink r:id="rId8" w:history="1">
        <w:r w:rsidRPr="000054DE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321</w:t>
        </w:r>
      </w:hyperlink>
    </w:p>
    <w:p w:rsidR="000054DE" w:rsidRDefault="000054DE" w:rsidP="000054DE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изготовление витража понадобилось стекло прямоугольной формы.</w:t>
      </w:r>
    </w:p>
    <w:p w:rsidR="000054DE" w:rsidRDefault="000054DE" w:rsidP="000054DE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Найди площадь этого стекла, если длина одной клетки соответствует 1 дм.</w:t>
      </w:r>
    </w:p>
    <w:p w:rsidR="000054DE" w:rsidRDefault="000054DE" w:rsidP="000054DE">
      <w:pPr>
        <w:pStyle w:val="a8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4114800" cy="1430655"/>
            <wp:effectExtent l="19050" t="0" r="0" b="0"/>
            <wp:docPr id="6" name="Рисунок 7" descr="https://math4-vpr.sdamgia.ru/get_file?id=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ath4-vpr.sdamgia.ru/get_file?id=38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43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4DE" w:rsidRPr="000054DE" w:rsidRDefault="000054DE" w:rsidP="000054DE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0054DE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 </w:t>
      </w:r>
      <w:r w:rsidRPr="000054DE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5.1 № </w:t>
      </w:r>
      <w:hyperlink r:id="rId10" w:history="1">
        <w:r w:rsidRPr="000054DE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322</w:t>
        </w:r>
      </w:hyperlink>
    </w:p>
    <w:p w:rsidR="000054DE" w:rsidRDefault="000054DE" w:rsidP="000054DE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Для окна беседки в детском саду приготовили оргстекло прямоугольной формы.</w:t>
      </w:r>
    </w:p>
    <w:p w:rsidR="000054DE" w:rsidRDefault="000054DE" w:rsidP="000054DE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Найди площадь этого стекла, если длина одной клетки соответствует 1 дм.</w:t>
      </w:r>
    </w:p>
    <w:p w:rsidR="000054DE" w:rsidRDefault="000054DE" w:rsidP="000054DE">
      <w:pPr>
        <w:pStyle w:val="a8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4157345" cy="1456055"/>
            <wp:effectExtent l="19050" t="0" r="0" b="0"/>
            <wp:docPr id="8" name="Рисунок 8" descr="https://math4-vpr.sdamgia.ru/get_file?id=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ath4-vpr.sdamgia.ru/get_file?id=38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345" cy="1456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057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>фотога төшереп ватсапка салырга)</w:t>
      </w:r>
    </w:p>
    <w:p w:rsidR="000054DE" w:rsidRPr="000054DE" w:rsidRDefault="000054DE" w:rsidP="000054D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671006" cy="2753255"/>
            <wp:effectExtent l="19050" t="0" r="5644" b="0"/>
            <wp:docPr id="11" name="Рисунок 11" descr="https://ds02.infourok.ru/uploads/ex/03c6/0007f305-794173c2/2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ds02.infourok.ru/uploads/ex/03c6/0007f305-794173c2/2/img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533" cy="275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0054DE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Тестның җавапларын ватсапка салырга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0054DE" w:rsidRPr="000054DE" w:rsidRDefault="000054DE" w:rsidP="000054D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6E34" w:rsidRDefault="00F66E34" w:rsidP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Вторник   ...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FC7A1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Мәйдан һәм күләм</w:t>
      </w:r>
    </w:p>
    <w:p w:rsidR="008D4ABD" w:rsidRPr="00FC7A1C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1 . </w:t>
      </w:r>
      <w:r w:rsidR="00FC7A1C" w:rsidRPr="00F66E34">
        <w:rPr>
          <w:rFonts w:ascii="Times New Roman" w:hAnsi="Times New Roman" w:cs="Times New Roman"/>
          <w:sz w:val="28"/>
          <w:szCs w:val="28"/>
          <w:lang w:val="tt-RU"/>
        </w:rPr>
        <w:t>Видеоурок</w:t>
      </w:r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13" w:history="1">
        <w:r w:rsidR="00FC7A1C" w:rsidRPr="002D15A2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https://youtu.be/xU2yrlK6M4E</w:t>
        </w:r>
      </w:hyperlink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833510" cy="2125133"/>
            <wp:effectExtent l="19050" t="0" r="4940" b="0"/>
            <wp:docPr id="14" name="Рисунок 14" descr="https://ds04.infourok.ru/uploads/ex/058c/000a3ebb-49566a45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ds04.infourok.ru/uploads/ex/058c/000a3ebb-49566a45/img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181" cy="2127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825750" cy="2119313"/>
            <wp:effectExtent l="19050" t="0" r="0" b="0"/>
            <wp:docPr id="17" name="Рисунок 17" descr="https://ds04.infourok.ru/uploads/ex/058c/000a3ebb-49566a45/640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ds04.infourok.ru/uploads/ex/058c/000a3ebb-49566a45/640/img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618" cy="2121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465687" cy="2599266"/>
            <wp:effectExtent l="19050" t="0" r="1413" b="0"/>
            <wp:docPr id="20" name="Рисунок 20" descr="https://fs03.metod-kopilka.ru/images/doc/49/43958/img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fs03.metod-kopilka.ru/images/doc/49/43958/img5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197" cy="2602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2. Дәреслек белән эш:</w:t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271 (Номерларын язып җибәр)</w:t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258. (</w:t>
      </w:r>
      <w:r w:rsidR="00263354">
        <w:rPr>
          <w:rFonts w:ascii="Times New Roman" w:hAnsi="Times New Roman" w:cs="Times New Roman"/>
          <w:sz w:val="28"/>
          <w:szCs w:val="28"/>
          <w:lang w:val="tt-RU"/>
        </w:rPr>
        <w:t>Чишелешне һәм рәсемне ф</w:t>
      </w:r>
      <w:r>
        <w:rPr>
          <w:rFonts w:ascii="Times New Roman" w:hAnsi="Times New Roman" w:cs="Times New Roman"/>
          <w:sz w:val="28"/>
          <w:szCs w:val="28"/>
          <w:lang w:val="tt-RU"/>
        </w:rPr>
        <w:t>отога төшереп сал)</w:t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ВПР биреме:</w:t>
      </w:r>
    </w:p>
    <w:p w:rsidR="004113AF" w:rsidRDefault="004113AF" w:rsidP="004113AF">
      <w:pPr>
        <w:shd w:val="clear" w:color="auto" w:fill="FFFFFF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17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442</w:t>
        </w:r>
      </w:hyperlink>
    </w:p>
    <w:p w:rsidR="004113AF" w:rsidRDefault="004113AF" w:rsidP="004113AF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Из картона вырезали фигуру, составленную из квадратиков. Затем из этой фигуры сложили кубик и поставили его на закрашенный квадратик. Какая буква будет написана вместо знака вопроса?</w:t>
      </w:r>
    </w:p>
    <w:p w:rsidR="008D4ABD" w:rsidRPr="004113AF" w:rsidRDefault="004113AF" w:rsidP="004113AF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2600325" cy="1333500"/>
            <wp:effectExtent l="19050" t="0" r="9525" b="0"/>
            <wp:docPr id="23" name="Рисунок 23" descr="https://math4-vpr.sdamgia.ru/get_file?id=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math4-vpr.sdamgia.ru/get_file?id=45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8D4ABD" w:rsidRDefault="008D4AB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35738"/>
    <w:rsid w:val="004039E6"/>
    <w:rsid w:val="004113AF"/>
    <w:rsid w:val="004557AF"/>
    <w:rsid w:val="004B0DED"/>
    <w:rsid w:val="0051610F"/>
    <w:rsid w:val="005C42AF"/>
    <w:rsid w:val="006A0BD2"/>
    <w:rsid w:val="008D4ABD"/>
    <w:rsid w:val="00B951F5"/>
    <w:rsid w:val="00C74104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4-vpr.sdamgia.ru/problem?id=321" TargetMode="External"/><Relationship Id="rId13" Type="http://schemas.openxmlformats.org/officeDocument/2006/relationships/hyperlink" Target="https://youtu.be/xU2yrlK6M4E" TargetMode="External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hyperlink" Target="https://math4-vpr.sdamgia.ru/problem?id=442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hyperlink" Target="https://youtu.be/1hdyKfdUv3E" TargetMode="External"/><Relationship Id="rId15" Type="http://schemas.openxmlformats.org/officeDocument/2006/relationships/image" Target="media/image7.jpeg"/><Relationship Id="rId10" Type="http://schemas.openxmlformats.org/officeDocument/2006/relationships/hyperlink" Target="https://math4-vpr.sdamgia.ru/problem?id=322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2020-04-02T10:50:00Z</dcterms:modified>
</cp:coreProperties>
</file>